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614EA6A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8B213B">
        <w:rPr>
          <w:rFonts w:ascii="Times New Roman" w:hAnsi="Times New Roman"/>
          <w:b/>
          <w:sz w:val="14"/>
          <w:szCs w:val="14"/>
        </w:rPr>
        <w:t>76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1800812B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9460E">
        <w:rPr>
          <w:rFonts w:ascii="Times New Roman" w:hAnsi="Times New Roman"/>
          <w:sz w:val="14"/>
          <w:szCs w:val="14"/>
        </w:rPr>
        <w:t>AQUISIÇÃO DE PRESENTE DE NATAL PARA AS CRIANÇAS DA REDE MUNICIPAL DE EDUCAÇÃO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25C938B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93D11">
        <w:rPr>
          <w:rFonts w:ascii="Times New Roman" w:hAnsi="Times New Roman"/>
          <w:sz w:val="14"/>
          <w:szCs w:val="14"/>
        </w:rPr>
        <w:t>MATUZALEM BETO LEAL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093D11">
        <w:rPr>
          <w:rFonts w:ascii="Times New Roman" w:hAnsi="Times New Roman"/>
          <w:sz w:val="14"/>
          <w:szCs w:val="14"/>
        </w:rPr>
        <w:t>07.031.515/0001-06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8A41B38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093D11">
        <w:rPr>
          <w:rFonts w:ascii="Times New Roman" w:hAnsi="Times New Roman"/>
          <w:sz w:val="14"/>
          <w:szCs w:val="14"/>
        </w:rPr>
        <w:t>16.498,60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093D11">
        <w:rPr>
          <w:rFonts w:ascii="Times New Roman" w:hAnsi="Times New Roman"/>
          <w:sz w:val="14"/>
          <w:szCs w:val="14"/>
        </w:rPr>
        <w:t>dezesseis mil, quatrocentos e noventa e oito reais e sessenta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1B0B78C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16F13" w:rsidRPr="00516F13">
        <w:rPr>
          <w:rFonts w:ascii="Times New Roman" w:hAnsi="Times New Roman"/>
          <w:sz w:val="14"/>
          <w:szCs w:val="14"/>
        </w:rPr>
        <w:t>Art. 24, inciso II, da Lei Federal nº 8.666/93.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AB9756C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A6A6E">
        <w:rPr>
          <w:rFonts w:ascii="Times New Roman" w:hAnsi="Times New Roman"/>
          <w:sz w:val="14"/>
          <w:szCs w:val="14"/>
        </w:rPr>
        <w:t>14</w:t>
      </w:r>
      <w:r w:rsidR="00C348A0" w:rsidRPr="00C348A0">
        <w:rPr>
          <w:rFonts w:ascii="Times New Roman" w:hAnsi="Times New Roman"/>
          <w:sz w:val="14"/>
          <w:szCs w:val="14"/>
        </w:rPr>
        <w:t xml:space="preserve"> de dezembro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D95" w14:textId="77777777" w:rsidR="008B171C" w:rsidRDefault="008B171C">
      <w:r>
        <w:separator/>
      </w:r>
    </w:p>
  </w:endnote>
  <w:endnote w:type="continuationSeparator" w:id="0">
    <w:p w14:paraId="34700807" w14:textId="77777777" w:rsidR="008B171C" w:rsidRDefault="008B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59FC" w14:textId="77777777" w:rsidR="008B171C" w:rsidRDefault="008B171C">
      <w:r>
        <w:separator/>
      </w:r>
    </w:p>
  </w:footnote>
  <w:footnote w:type="continuationSeparator" w:id="0">
    <w:p w14:paraId="27EC2A11" w14:textId="77777777" w:rsidR="008B171C" w:rsidRDefault="008B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0AB"/>
    <w:rsid w:val="00034993"/>
    <w:rsid w:val="0003678B"/>
    <w:rsid w:val="00071066"/>
    <w:rsid w:val="000765B5"/>
    <w:rsid w:val="00093D11"/>
    <w:rsid w:val="000A6833"/>
    <w:rsid w:val="000B5369"/>
    <w:rsid w:val="000C1E54"/>
    <w:rsid w:val="000C5B66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0CF8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04AA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2464"/>
    <w:rsid w:val="003136C7"/>
    <w:rsid w:val="003165D1"/>
    <w:rsid w:val="003248FE"/>
    <w:rsid w:val="003256A0"/>
    <w:rsid w:val="0032731E"/>
    <w:rsid w:val="0033425A"/>
    <w:rsid w:val="0033721C"/>
    <w:rsid w:val="0033794C"/>
    <w:rsid w:val="00350F28"/>
    <w:rsid w:val="00355B5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83D3F"/>
    <w:rsid w:val="00492448"/>
    <w:rsid w:val="004930AD"/>
    <w:rsid w:val="00494B2D"/>
    <w:rsid w:val="004974C5"/>
    <w:rsid w:val="00497E38"/>
    <w:rsid w:val="004A7CC1"/>
    <w:rsid w:val="004B107D"/>
    <w:rsid w:val="004D5E19"/>
    <w:rsid w:val="004E3700"/>
    <w:rsid w:val="004E3EBF"/>
    <w:rsid w:val="00512D3C"/>
    <w:rsid w:val="00515E29"/>
    <w:rsid w:val="00516F13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9460E"/>
    <w:rsid w:val="005A042B"/>
    <w:rsid w:val="005C43E0"/>
    <w:rsid w:val="005C6A1B"/>
    <w:rsid w:val="005C7B25"/>
    <w:rsid w:val="005D0868"/>
    <w:rsid w:val="005D2DD5"/>
    <w:rsid w:val="005E02A4"/>
    <w:rsid w:val="00617209"/>
    <w:rsid w:val="0063289D"/>
    <w:rsid w:val="006344B8"/>
    <w:rsid w:val="0064390A"/>
    <w:rsid w:val="00653198"/>
    <w:rsid w:val="0065429B"/>
    <w:rsid w:val="0065773C"/>
    <w:rsid w:val="006600D1"/>
    <w:rsid w:val="006616D3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5601"/>
    <w:rsid w:val="00686265"/>
    <w:rsid w:val="006935AC"/>
    <w:rsid w:val="006954DF"/>
    <w:rsid w:val="0069775D"/>
    <w:rsid w:val="006A10D0"/>
    <w:rsid w:val="006A3D2F"/>
    <w:rsid w:val="006A4464"/>
    <w:rsid w:val="006A6A6E"/>
    <w:rsid w:val="006A6A8C"/>
    <w:rsid w:val="006D3760"/>
    <w:rsid w:val="006D78DD"/>
    <w:rsid w:val="006E0EED"/>
    <w:rsid w:val="006E1B8A"/>
    <w:rsid w:val="006E655E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956E7"/>
    <w:rsid w:val="007A1A4B"/>
    <w:rsid w:val="007A3342"/>
    <w:rsid w:val="007C75DA"/>
    <w:rsid w:val="007C7AC5"/>
    <w:rsid w:val="007D2656"/>
    <w:rsid w:val="007D76BB"/>
    <w:rsid w:val="007E7E93"/>
    <w:rsid w:val="007F002B"/>
    <w:rsid w:val="007F67A5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171C"/>
    <w:rsid w:val="008B213B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9F35DB"/>
    <w:rsid w:val="00A00757"/>
    <w:rsid w:val="00A00DF6"/>
    <w:rsid w:val="00A02ACB"/>
    <w:rsid w:val="00A02EFB"/>
    <w:rsid w:val="00A069E4"/>
    <w:rsid w:val="00A10115"/>
    <w:rsid w:val="00A14E3A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97D16"/>
    <w:rsid w:val="00BA2739"/>
    <w:rsid w:val="00BA3F12"/>
    <w:rsid w:val="00BA66BA"/>
    <w:rsid w:val="00BB2016"/>
    <w:rsid w:val="00BB3BED"/>
    <w:rsid w:val="00BB60DC"/>
    <w:rsid w:val="00BC7CC3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348A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A25D1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5377"/>
    <w:rsid w:val="00DA72FD"/>
    <w:rsid w:val="00DB0DC2"/>
    <w:rsid w:val="00DB4606"/>
    <w:rsid w:val="00DC0827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4DD5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560"/>
    <w:rsid w:val="00EE0A77"/>
    <w:rsid w:val="00EE1D70"/>
    <w:rsid w:val="00EE2630"/>
    <w:rsid w:val="00EF3070"/>
    <w:rsid w:val="00F01D18"/>
    <w:rsid w:val="00F16588"/>
    <w:rsid w:val="00F2725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60E5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143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138</cp:revision>
  <cp:lastPrinted>2008-01-22T14:31:00Z</cp:lastPrinted>
  <dcterms:created xsi:type="dcterms:W3CDTF">2021-11-18T19:04:00Z</dcterms:created>
  <dcterms:modified xsi:type="dcterms:W3CDTF">2022-12-15T14:19:00Z</dcterms:modified>
</cp:coreProperties>
</file>